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BBAB" w14:textId="77777777" w:rsidR="005165D5" w:rsidRDefault="005165D5" w:rsidP="005165D5">
      <w:pPr>
        <w:spacing w:after="0" w:line="259" w:lineRule="auto"/>
        <w:ind w:left="0" w:right="63" w:firstLine="0"/>
        <w:rPr>
          <w:sz w:val="26"/>
        </w:rPr>
      </w:pPr>
    </w:p>
    <w:p w14:paraId="31A650FC" w14:textId="77777777" w:rsidR="005165D5" w:rsidRPr="005165D5" w:rsidRDefault="005165D5" w:rsidP="005165D5">
      <w:pPr>
        <w:spacing w:after="0" w:line="259" w:lineRule="auto"/>
        <w:ind w:left="0" w:right="63" w:firstLine="0"/>
        <w:jc w:val="right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Załącznik  nr 1 </w:t>
      </w:r>
    </w:p>
    <w:p w14:paraId="547DA06C" w14:textId="77777777" w:rsidR="005165D5" w:rsidRPr="005165D5" w:rsidRDefault="005165D5" w:rsidP="005165D5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 </w:t>
      </w:r>
    </w:p>
    <w:p w14:paraId="72803702" w14:textId="77777777" w:rsidR="005165D5" w:rsidRPr="005165D5" w:rsidRDefault="005165D5" w:rsidP="005165D5">
      <w:pPr>
        <w:keepNext/>
        <w:keepLines/>
        <w:spacing w:after="0" w:line="259" w:lineRule="auto"/>
        <w:ind w:left="0" w:right="66" w:firstLine="0"/>
        <w:jc w:val="center"/>
        <w:outlineLvl w:val="0"/>
        <w:rPr>
          <w:b/>
        </w:rPr>
      </w:pPr>
      <w:r w:rsidRPr="005165D5">
        <w:rPr>
          <w:b/>
        </w:rPr>
        <w:t xml:space="preserve">FORMULARZ OFERTOWY </w:t>
      </w:r>
    </w:p>
    <w:p w14:paraId="3BCB3785" w14:textId="77777777" w:rsidR="0060093C" w:rsidRDefault="005165D5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E1DC374" w14:textId="28EF4D44" w:rsidR="005165D5" w:rsidRPr="005165D5" w:rsidRDefault="0060093C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60093C">
        <w:t>Współprowadzenie warsztatów w ramach zagadnienia „</w:t>
      </w:r>
      <w:bookmarkStart w:id="0" w:name="_Hlk98930592"/>
      <w:r w:rsidR="00F71767">
        <w:t>Zdrowie psychiczne seniora</w:t>
      </w:r>
      <w:bookmarkEnd w:id="0"/>
      <w:r w:rsidRPr="0060093C">
        <w:t>” dla uczestników projektu „UMED edukuje”.</w:t>
      </w:r>
    </w:p>
    <w:p w14:paraId="56E026A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 w:rsidRPr="005165D5">
        <w:rPr>
          <w:sz w:val="1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165D5" w:rsidRPr="005165D5" w14:paraId="4035EBC3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6FD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Imię i nazwisko: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4BEF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213E61AD" w14:textId="77777777" w:rsidTr="009726D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6CCE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Adres Wykonawcy: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1A4A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5D44E74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6B0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REGON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AA9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967CA5B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F71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PESEL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77B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</w:tbl>
    <w:p w14:paraId="3DCAC007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635B22B" w14:textId="3B949010" w:rsidR="005165D5" w:rsidRPr="005165D5" w:rsidRDefault="005165D5" w:rsidP="0060093C">
      <w:pPr>
        <w:spacing w:after="0" w:line="259" w:lineRule="auto"/>
        <w:ind w:left="-5" w:hanging="10"/>
        <w:rPr>
          <w:rFonts w:ascii="Calibri" w:eastAsia="Calibri" w:hAnsi="Calibri" w:cs="Calibri"/>
          <w:sz w:val="22"/>
        </w:rPr>
      </w:pPr>
      <w:r w:rsidRPr="005165D5">
        <w:t xml:space="preserve">Oferuję wykonanie usługi, polegającej na współprowadzeniu </w:t>
      </w:r>
      <w:r w:rsidR="0060093C" w:rsidRPr="0060093C">
        <w:t>warsztatów w ramach zagadnienia „</w:t>
      </w:r>
      <w:r w:rsidR="00F71767" w:rsidRPr="00F71767">
        <w:t>Zdrowie psychiczne seniora</w:t>
      </w:r>
      <w:r w:rsidR="0060093C" w:rsidRPr="0060093C">
        <w:t>” dla uczestników projektu „UMED edukuje”</w:t>
      </w:r>
      <w:r w:rsidR="0060093C">
        <w:t xml:space="preserve">, </w:t>
      </w:r>
      <w:r w:rsidRPr="005165D5">
        <w:t xml:space="preserve">zgodnie z opisem zawartym w Ogłoszeniu o zamówieniu, w kwocie: </w:t>
      </w:r>
    </w:p>
    <w:p w14:paraId="7500D2E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3BA85D29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……………………………… brutto za godz. dydaktyczną (45 min.) </w:t>
      </w:r>
    </w:p>
    <w:p w14:paraId="450AB500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46CEA94D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W cenie zawarte są wszelkie koszty ponoszone przez Wykonawcę. </w:t>
      </w:r>
    </w:p>
    <w:p w14:paraId="0141C2D2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52DBAF94" w14:textId="77777777" w:rsidR="005165D5" w:rsidRPr="005165D5" w:rsidRDefault="005165D5" w:rsidP="0060093C">
      <w:pPr>
        <w:spacing w:after="0" w:line="254" w:lineRule="auto"/>
        <w:ind w:left="-5" w:right="49" w:hanging="10"/>
        <w:rPr>
          <w:rFonts w:ascii="Calibri" w:eastAsia="Calibri" w:hAnsi="Calibri" w:cs="Calibri"/>
          <w:sz w:val="22"/>
        </w:rPr>
      </w:pPr>
      <w:r w:rsidRPr="005165D5">
        <w:rPr>
          <w:b/>
        </w:rPr>
        <w:t>W przypadku Ofert skła</w:t>
      </w:r>
      <w:r w:rsidR="0060093C">
        <w:rPr>
          <w:b/>
        </w:rPr>
        <w:t>danych przez osoby fizyczne nie</w:t>
      </w:r>
      <w:r w:rsidRPr="005165D5">
        <w:rPr>
          <w:b/>
        </w:rPr>
        <w:t>prowadzące działalności gospodarczej</w:t>
      </w:r>
      <w:r w:rsidR="0060093C">
        <w:rPr>
          <w:b/>
        </w:rPr>
        <w:t>,</w:t>
      </w:r>
      <w:r w:rsidRPr="005165D5">
        <w:rPr>
          <w:b/>
        </w:rPr>
        <w:t xml:space="preserve"> zaoferowana cena powinna uwzględniać wszystkie koszty, jakie poniesie Zamawiający w związku z udzieleniem zamówienia (wszystkie obciążenia publicznoprawne, w tym zaliczki na Ubezpieczenia społeczne i zdrowotne oraz zaliczki na podatek). </w:t>
      </w:r>
    </w:p>
    <w:p w14:paraId="50EBB0E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CEFA2E7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Termin realizacji usługi: </w:t>
      </w:r>
      <w:r w:rsidRPr="005165D5">
        <w:t xml:space="preserve">zgodnie </w:t>
      </w:r>
      <w:r w:rsidR="0060093C">
        <w:t>z harmonogramem zajęć.</w:t>
      </w:r>
    </w:p>
    <w:p w14:paraId="10496F3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6C3BFE52" w14:textId="77777777" w:rsidR="005165D5" w:rsidRPr="005165D5" w:rsidRDefault="005165D5" w:rsidP="008E3BBC">
      <w:pPr>
        <w:numPr>
          <w:ilvl w:val="0"/>
          <w:numId w:val="1"/>
        </w:numPr>
        <w:spacing w:after="0" w:line="259" w:lineRule="auto"/>
        <w:ind w:hanging="360"/>
        <w:rPr>
          <w:rFonts w:ascii="Calibri" w:eastAsia="Calibri" w:hAnsi="Calibri" w:cs="Calibri"/>
          <w:sz w:val="22"/>
        </w:rPr>
      </w:pPr>
      <w:r w:rsidRPr="005165D5">
        <w:t>Oświadczam, że zapoznałem się z opisem przedmiotu zamówienia i nie wnoszę do niego zastrzeżeń. Zobowiązuje się do zawarcia p</w:t>
      </w:r>
      <w:r w:rsidR="008E3BBC">
        <w:t xml:space="preserve">isemnej umowy oraz do wykonania </w:t>
      </w:r>
      <w:r w:rsidRPr="005165D5">
        <w:t xml:space="preserve">zamówienia zgodnie z treścią zapytania ofertowego. </w:t>
      </w:r>
    </w:p>
    <w:p w14:paraId="549887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spełniam wymagania zawarte w ogłoszeniu. </w:t>
      </w:r>
    </w:p>
    <w:p w14:paraId="7A8884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nie jestem powiązany kapitałowo lub osobowo z Beneficjentem </w:t>
      </w:r>
    </w:p>
    <w:p w14:paraId="62457BD6" w14:textId="77777777" w:rsidR="005165D5" w:rsidRPr="005165D5" w:rsidRDefault="005165D5" w:rsidP="005165D5">
      <w:pPr>
        <w:spacing w:after="0" w:line="259" w:lineRule="auto"/>
        <w:ind w:left="512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(Zamawiającym) niniejszego zapytania ofertowego </w:t>
      </w:r>
    </w:p>
    <w:p w14:paraId="1EACA7C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0AD010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80DB99E" w14:textId="77777777" w:rsidR="005165D5" w:rsidRPr="005165D5" w:rsidRDefault="005165D5" w:rsidP="005165D5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</w:p>
    <w:p w14:paraId="7196CC32" w14:textId="77777777" w:rsidR="005165D5" w:rsidRPr="005165D5" w:rsidRDefault="005165D5" w:rsidP="005165D5">
      <w:pPr>
        <w:tabs>
          <w:tab w:val="center" w:pos="972"/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369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rFonts w:ascii="Calibri" w:eastAsia="Calibri" w:hAnsi="Calibri" w:cs="Calibri"/>
          <w:sz w:val="22"/>
        </w:rPr>
        <w:tab/>
      </w:r>
      <w:r w:rsidRPr="005165D5">
        <w:t xml:space="preserve">Dnia  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Podpis Wykonawcy </w:t>
      </w:r>
    </w:p>
    <w:p w14:paraId="41248649" w14:textId="77777777" w:rsidR="005165D5" w:rsidRPr="005165D5" w:rsidRDefault="005165D5" w:rsidP="005165D5">
      <w:pPr>
        <w:spacing w:after="0" w:line="259" w:lineRule="auto"/>
        <w:ind w:left="0" w:right="65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>.</w:t>
      </w:r>
      <w:r w:rsidRPr="005165D5">
        <w:rPr>
          <w:b/>
          <w:sz w:val="18"/>
        </w:rPr>
        <w:t xml:space="preserve"> </w:t>
      </w:r>
    </w:p>
    <w:p w14:paraId="31407C8E" w14:textId="77777777" w:rsidR="005165D5" w:rsidRPr="005165D5" w:rsidRDefault="005165D5" w:rsidP="005165D5">
      <w:pPr>
        <w:spacing w:after="0" w:line="259" w:lineRule="auto"/>
        <w:ind w:left="0" w:right="23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Georgia" w:eastAsia="Georgia" w:hAnsi="Georgia" w:cs="Georgia"/>
          <w:sz w:val="16"/>
        </w:rPr>
        <w:t xml:space="preserve"> </w:t>
      </w:r>
    </w:p>
    <w:p w14:paraId="11F72BDB" w14:textId="77777777" w:rsidR="005165D5" w:rsidRPr="005165D5" w:rsidRDefault="005165D5" w:rsidP="005165D5">
      <w:pPr>
        <w:spacing w:after="0"/>
      </w:pPr>
    </w:p>
    <w:p w14:paraId="525A22FC" w14:textId="77777777" w:rsidR="000A7974" w:rsidRPr="00905B24" w:rsidRDefault="000A7974" w:rsidP="005165D5">
      <w:pPr>
        <w:spacing w:after="0"/>
        <w:ind w:left="0" w:firstLine="0"/>
      </w:pPr>
    </w:p>
    <w:sectPr w:rsidR="000A7974" w:rsidRPr="00905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351C" w14:textId="77777777" w:rsidR="00136C56" w:rsidRDefault="00136C56" w:rsidP="005B3990">
      <w:pPr>
        <w:spacing w:after="0" w:line="240" w:lineRule="auto"/>
      </w:pPr>
      <w:r>
        <w:separator/>
      </w:r>
    </w:p>
  </w:endnote>
  <w:endnote w:type="continuationSeparator" w:id="0">
    <w:p w14:paraId="526802AD" w14:textId="77777777" w:rsidR="00136C56" w:rsidRDefault="00136C56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AE3C" w14:textId="77777777" w:rsidR="00136C56" w:rsidRDefault="00136C56" w:rsidP="005B3990">
      <w:pPr>
        <w:spacing w:after="0" w:line="240" w:lineRule="auto"/>
      </w:pPr>
      <w:r>
        <w:separator/>
      </w:r>
    </w:p>
  </w:footnote>
  <w:footnote w:type="continuationSeparator" w:id="0">
    <w:p w14:paraId="12957B66" w14:textId="77777777" w:rsidR="00136C56" w:rsidRDefault="00136C56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166B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68E87573" wp14:editId="38EE9B0A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9BF71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5123137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3CA"/>
    <w:multiLevelType w:val="hybridMultilevel"/>
    <w:tmpl w:val="F7401460"/>
    <w:lvl w:ilvl="0" w:tplc="15D887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851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C0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29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94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59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A6F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9C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2F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DcxBQJLYxNjYyUdpeDU4uLM/DyQAsNaALbrNCUsAAAA"/>
  </w:docVars>
  <w:rsids>
    <w:rsidRoot w:val="00DF4A36"/>
    <w:rsid w:val="000A7974"/>
    <w:rsid w:val="000E7C81"/>
    <w:rsid w:val="00114B3E"/>
    <w:rsid w:val="00136C56"/>
    <w:rsid w:val="002212E0"/>
    <w:rsid w:val="00353810"/>
    <w:rsid w:val="00436E92"/>
    <w:rsid w:val="004C5DE4"/>
    <w:rsid w:val="005165D5"/>
    <w:rsid w:val="0053316B"/>
    <w:rsid w:val="005B3990"/>
    <w:rsid w:val="0060093C"/>
    <w:rsid w:val="0062388B"/>
    <w:rsid w:val="00802FF4"/>
    <w:rsid w:val="008214A1"/>
    <w:rsid w:val="008E3BBC"/>
    <w:rsid w:val="009025FF"/>
    <w:rsid w:val="00905B24"/>
    <w:rsid w:val="009E2C9D"/>
    <w:rsid w:val="00A80E78"/>
    <w:rsid w:val="00AF6ABD"/>
    <w:rsid w:val="00B5195A"/>
    <w:rsid w:val="00B92B17"/>
    <w:rsid w:val="00C376E9"/>
    <w:rsid w:val="00D526F7"/>
    <w:rsid w:val="00D64DBA"/>
    <w:rsid w:val="00DF4A36"/>
    <w:rsid w:val="00E83DB6"/>
    <w:rsid w:val="00ED2350"/>
    <w:rsid w:val="00F71767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C7B"/>
  <w15:docId w15:val="{B598FD05-0FAF-4B2A-B822-4463C77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5165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2</cp:revision>
  <dcterms:created xsi:type="dcterms:W3CDTF">2022-03-23T12:31:00Z</dcterms:created>
  <dcterms:modified xsi:type="dcterms:W3CDTF">2022-03-23T12:31:00Z</dcterms:modified>
</cp:coreProperties>
</file>